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F8AB" w14:textId="77777777" w:rsidR="00CF1432" w:rsidRDefault="00CF1432" w:rsidP="005A4F50"/>
    <w:p w14:paraId="61DBF5D6" w14:textId="36DFCEBB" w:rsidR="00F415F0" w:rsidRPr="00B51221" w:rsidRDefault="00B37E1D" w:rsidP="005A4F50">
      <w:r>
        <w:t>C</w:t>
      </w:r>
      <w:r w:rsidR="0090653E" w:rsidRPr="00B51221">
        <w:t xml:space="preserve">rossett city council met in </w:t>
      </w:r>
      <w:r w:rsidR="00531219">
        <w:t>special</w:t>
      </w:r>
      <w:r w:rsidR="0090653E" w:rsidRPr="00B51221">
        <w:t xml:space="preserve"> session</w:t>
      </w:r>
      <w:r w:rsidR="00BE7118">
        <w:t xml:space="preserve"> </w:t>
      </w:r>
      <w:r w:rsidR="00D91370">
        <w:t>July 10</w:t>
      </w:r>
      <w:r w:rsidR="00D01352">
        <w:t>, 2019</w:t>
      </w:r>
      <w:r w:rsidR="00090B0B">
        <w:t xml:space="preserve"> a</w:t>
      </w:r>
      <w:r w:rsidR="00294419">
        <w:t>t 4:</w:t>
      </w:r>
      <w:r w:rsidR="00D91370">
        <w:t>30</w:t>
      </w:r>
      <w:r w:rsidR="0090653E" w:rsidRPr="00B51221">
        <w:t xml:space="preserve"> p.m. </w:t>
      </w:r>
      <w:r w:rsidR="00C1575B">
        <w:t xml:space="preserve">at the </w:t>
      </w:r>
      <w:r w:rsidR="005D1185">
        <w:t xml:space="preserve">Crossett </w:t>
      </w:r>
      <w:r w:rsidR="005A751F">
        <w:t>Annex Building</w:t>
      </w:r>
      <w:r w:rsidR="00C62895">
        <w:t>.</w:t>
      </w:r>
    </w:p>
    <w:p w14:paraId="6317255B" w14:textId="56B05462" w:rsidR="005D1185" w:rsidRDefault="009325D2" w:rsidP="005D1185">
      <w:pPr>
        <w:pStyle w:val="NoSpacing"/>
      </w:pPr>
      <w:r w:rsidRPr="00B51221">
        <w:t>Present:</w:t>
      </w:r>
      <w:r w:rsidRPr="00B51221">
        <w:tab/>
      </w:r>
      <w:r w:rsidR="00316C08" w:rsidRPr="00B51221">
        <w:tab/>
      </w:r>
      <w:r w:rsidRPr="00B51221">
        <w:t>Mayor McCormick</w:t>
      </w:r>
    </w:p>
    <w:p w14:paraId="2B10149C" w14:textId="6A14B6F9" w:rsidR="008C4332" w:rsidRDefault="005D1185" w:rsidP="005D1185">
      <w:pPr>
        <w:pStyle w:val="NoSpacing"/>
      </w:pPr>
      <w:r>
        <w:t>Co</w:t>
      </w:r>
      <w:r w:rsidR="009325D2" w:rsidRPr="00B51221">
        <w:t xml:space="preserve">uncil Members:  </w:t>
      </w:r>
      <w:r>
        <w:tab/>
      </w:r>
      <w:r w:rsidR="005A751F">
        <w:t xml:space="preserve">Marshall, </w:t>
      </w:r>
      <w:r w:rsidR="005F52CF">
        <w:t>Knight, Martinie</w:t>
      </w:r>
      <w:r>
        <w:t>,</w:t>
      </w:r>
      <w:r w:rsidR="008B4DAB">
        <w:t xml:space="preserve"> </w:t>
      </w:r>
      <w:r w:rsidR="00B00BC3">
        <w:t>Rodgers,</w:t>
      </w:r>
      <w:r w:rsidR="00BE7118">
        <w:t xml:space="preserve"> </w:t>
      </w:r>
      <w:r w:rsidR="00D91370">
        <w:t xml:space="preserve">and </w:t>
      </w:r>
      <w:r w:rsidR="00BE7118">
        <w:t>Foster</w:t>
      </w:r>
      <w:r w:rsidR="00B00BC3">
        <w:t xml:space="preserve"> </w:t>
      </w:r>
    </w:p>
    <w:p w14:paraId="5811BB90" w14:textId="3B555AC1" w:rsidR="00962346" w:rsidRDefault="00962346" w:rsidP="00B61849">
      <w:pPr>
        <w:pStyle w:val="NoSpacing"/>
      </w:pPr>
    </w:p>
    <w:p w14:paraId="72773731" w14:textId="0322D624" w:rsidR="00B00BC3" w:rsidRDefault="003E1BE5" w:rsidP="00B00BC3">
      <w:pPr>
        <w:pStyle w:val="NoSpacing"/>
      </w:pPr>
      <w:r w:rsidRPr="00B51221">
        <w:t xml:space="preserve">Absent: </w:t>
      </w:r>
      <w:r w:rsidRPr="00B51221">
        <w:tab/>
      </w:r>
      <w:r w:rsidR="00316C08" w:rsidRPr="00B51221">
        <w:tab/>
      </w:r>
      <w:r w:rsidR="009C4F8B">
        <w:t>Clerk</w:t>
      </w:r>
      <w:r w:rsidR="00484CB0">
        <w:t>/Treasurer Walthall</w:t>
      </w:r>
      <w:r w:rsidR="001A67F8">
        <w:t>, City Attorney James Hamilton</w:t>
      </w:r>
      <w:r w:rsidR="00D91370">
        <w:t>, Councilman Carter</w:t>
      </w:r>
    </w:p>
    <w:p w14:paraId="06348A03" w14:textId="21FA249F" w:rsidR="00417187" w:rsidRDefault="00417187" w:rsidP="000110A2">
      <w:pPr>
        <w:pStyle w:val="NoSpacing"/>
      </w:pPr>
      <w:r>
        <w:tab/>
      </w:r>
      <w:r>
        <w:tab/>
      </w:r>
    </w:p>
    <w:p w14:paraId="6C81DFC7" w14:textId="4D72B55A" w:rsidR="00417187" w:rsidRDefault="00417187" w:rsidP="000110A2">
      <w:pPr>
        <w:pStyle w:val="NoSpacing"/>
      </w:pPr>
    </w:p>
    <w:p w14:paraId="17A8DFA8" w14:textId="5ED95F24" w:rsidR="00DB773C" w:rsidRDefault="005A751F" w:rsidP="00294419">
      <w:pPr>
        <w:pStyle w:val="NoSpacing"/>
      </w:pPr>
      <w:r>
        <w:t xml:space="preserve">Mayor McCormick called the meeting to order.  He announced </w:t>
      </w:r>
      <w:r w:rsidR="001A67F8">
        <w:t xml:space="preserve">that the purpose of this meeting is to discuss </w:t>
      </w:r>
      <w:r w:rsidR="00294419">
        <w:t xml:space="preserve">financial statements of </w:t>
      </w:r>
      <w:r w:rsidR="00D91370">
        <w:t>June</w:t>
      </w:r>
      <w:r w:rsidR="006732F5">
        <w:t xml:space="preserve">.  </w:t>
      </w:r>
    </w:p>
    <w:p w14:paraId="38E62FDF" w14:textId="71C7500E" w:rsidR="006732F5" w:rsidRDefault="006732F5" w:rsidP="00294419">
      <w:pPr>
        <w:pStyle w:val="NoSpacing"/>
      </w:pPr>
    </w:p>
    <w:p w14:paraId="1033E45D" w14:textId="3820AC89" w:rsidR="0078142F" w:rsidRDefault="00D91370" w:rsidP="000110A2">
      <w:pPr>
        <w:pStyle w:val="NoSpacing"/>
      </w:pPr>
      <w:r>
        <w:t xml:space="preserve">Questions regarding collections and expenses were addressed.  </w:t>
      </w:r>
    </w:p>
    <w:p w14:paraId="5887C28F" w14:textId="6B3FCA07" w:rsidR="00D91370" w:rsidRDefault="00D91370" w:rsidP="000110A2">
      <w:pPr>
        <w:pStyle w:val="NoSpacing"/>
      </w:pPr>
    </w:p>
    <w:p w14:paraId="093665D5" w14:textId="609FEACC" w:rsidR="00D91370" w:rsidRDefault="00D91370" w:rsidP="000110A2">
      <w:pPr>
        <w:pStyle w:val="NoSpacing"/>
      </w:pPr>
      <w:r>
        <w:t xml:space="preserve">Councilwoman </w:t>
      </w:r>
      <w:r w:rsidR="00CF6A5F">
        <w:t>Marshall</w:t>
      </w:r>
      <w:bookmarkStart w:id="0" w:name="_GoBack"/>
      <w:bookmarkEnd w:id="0"/>
      <w:r>
        <w:t xml:space="preserve"> requested that we research occupational tax license of surrounding areas, and revise our price structure.  The current structure </w:t>
      </w:r>
      <w:r w:rsidR="00334713">
        <w:t>was written in 1964 and a few revisions were made in 1995</w:t>
      </w:r>
      <w:r>
        <w:t>.</w:t>
      </w:r>
    </w:p>
    <w:p w14:paraId="704D6108" w14:textId="63906D42" w:rsidR="00D91370" w:rsidRDefault="00D91370" w:rsidP="000110A2">
      <w:pPr>
        <w:pStyle w:val="NoSpacing"/>
      </w:pPr>
    </w:p>
    <w:p w14:paraId="1D68A678" w14:textId="77777777" w:rsidR="00D91370" w:rsidRDefault="00D91370" w:rsidP="000110A2">
      <w:pPr>
        <w:pStyle w:val="NoSpacing"/>
      </w:pPr>
      <w:r>
        <w:t xml:space="preserve">Mayor McCormick informed the council that a 1998 Ford Bucket Truck has been located for sale in Fountain Hill for $12.000.00.  The city has been leasing a bucket truck since the city’s truck is in disrepair. </w:t>
      </w:r>
    </w:p>
    <w:p w14:paraId="0A74772B" w14:textId="77777777" w:rsidR="005A7C00" w:rsidRDefault="00D91370" w:rsidP="000110A2">
      <w:pPr>
        <w:pStyle w:val="NoSpacing"/>
      </w:pPr>
      <w:r>
        <w:t>Mayor McCormick added that this truck will be used for trimming limbs off of city streets, maintaining traffic lights and several other jobs.  He asked for council’s approval</w:t>
      </w:r>
      <w:r w:rsidR="005A7C00">
        <w:t xml:space="preserve"> to go ahead and purchase the truck.  He added that it is under the threshold amount of needing a motion, but would like to know the council’s thoughts.  All council approved of the purchase.</w:t>
      </w:r>
    </w:p>
    <w:p w14:paraId="409C0A1A" w14:textId="77777777" w:rsidR="005A7C00" w:rsidRDefault="005A7C00" w:rsidP="000110A2">
      <w:pPr>
        <w:pStyle w:val="NoSpacing"/>
      </w:pPr>
    </w:p>
    <w:p w14:paraId="67096F36" w14:textId="77777777" w:rsidR="005A7C00" w:rsidRDefault="005A7C00" w:rsidP="000110A2">
      <w:pPr>
        <w:pStyle w:val="NoSpacing"/>
      </w:pPr>
      <w:r>
        <w:t>Councilman Martinie asked about the status of the water fountains at the tennis court.  He had pictures showing that this fountain is not working.   The fountains haven’t worked in years, but will look into it.</w:t>
      </w:r>
    </w:p>
    <w:p w14:paraId="3CFA813E" w14:textId="77777777" w:rsidR="005A7C00" w:rsidRDefault="005A7C00" w:rsidP="000110A2">
      <w:pPr>
        <w:pStyle w:val="NoSpacing"/>
      </w:pPr>
    </w:p>
    <w:p w14:paraId="60A22FB9" w14:textId="77777777" w:rsidR="00334713" w:rsidRDefault="005A7C00" w:rsidP="000110A2">
      <w:pPr>
        <w:pStyle w:val="NoSpacing"/>
      </w:pPr>
      <w:r>
        <w:t xml:space="preserve">Councilman Martinie asked for permission for a group of citizens, led by Freddie Guin, to clean up the old city hall building.  </w:t>
      </w:r>
      <w:r w:rsidR="00334713">
        <w:t>Mayor McCormick and the council gave permission and showed appreciation to the group.</w:t>
      </w:r>
    </w:p>
    <w:p w14:paraId="2EAA4960" w14:textId="77777777" w:rsidR="00334713" w:rsidRDefault="00334713" w:rsidP="000110A2">
      <w:pPr>
        <w:pStyle w:val="NoSpacing"/>
      </w:pPr>
    </w:p>
    <w:p w14:paraId="36BC78D5" w14:textId="490DBA20" w:rsidR="00D91370" w:rsidRDefault="00D91370" w:rsidP="000110A2">
      <w:pPr>
        <w:pStyle w:val="NoSpacing"/>
      </w:pPr>
      <w:r>
        <w:t xml:space="preserve">  </w:t>
      </w:r>
    </w:p>
    <w:p w14:paraId="6D21A0DA" w14:textId="3E24AF26" w:rsidR="005F52CF" w:rsidRDefault="0055150B" w:rsidP="005F52CF">
      <w:pPr>
        <w:pStyle w:val="NoSpacing"/>
      </w:pPr>
      <w:r>
        <w:t>With no further discussion</w:t>
      </w:r>
      <w:r w:rsidR="005F52CF">
        <w:t xml:space="preserve"> or comments</w:t>
      </w:r>
      <w:r>
        <w:t>, the meeting was adjourned.</w:t>
      </w:r>
    </w:p>
    <w:p w14:paraId="20602AA2" w14:textId="24505CEC" w:rsidR="005F52CF" w:rsidRDefault="005F52CF" w:rsidP="005F52CF">
      <w:pPr>
        <w:pStyle w:val="NoSpacing"/>
      </w:pPr>
    </w:p>
    <w:p w14:paraId="3A099BEE" w14:textId="60523F5D" w:rsidR="005F52CF" w:rsidRDefault="005F52CF" w:rsidP="005F52CF">
      <w:pPr>
        <w:pStyle w:val="NoSpacing"/>
      </w:pPr>
    </w:p>
    <w:p w14:paraId="4E55C31A" w14:textId="77777777" w:rsidR="0078142F" w:rsidRDefault="0078142F" w:rsidP="005F52CF">
      <w:pPr>
        <w:pStyle w:val="NoSpacing"/>
      </w:pPr>
    </w:p>
    <w:p w14:paraId="0ED6C50D" w14:textId="77777777" w:rsidR="0078142F" w:rsidRDefault="0078142F" w:rsidP="005F52CF">
      <w:pPr>
        <w:pStyle w:val="NoSpacing"/>
      </w:pPr>
    </w:p>
    <w:p w14:paraId="48844D9C" w14:textId="644CB0A5" w:rsidR="00497190" w:rsidRPr="00B51221" w:rsidRDefault="006D74C6" w:rsidP="005F52CF">
      <w:pPr>
        <w:pStyle w:val="NoSpacing"/>
      </w:pPr>
      <w:r w:rsidRPr="00B51221">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78142F">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65CC0"/>
    <w:rsid w:val="001677BD"/>
    <w:rsid w:val="00173893"/>
    <w:rsid w:val="00195CD0"/>
    <w:rsid w:val="001A09E5"/>
    <w:rsid w:val="001A4F9B"/>
    <w:rsid w:val="001A67F8"/>
    <w:rsid w:val="001C426B"/>
    <w:rsid w:val="001C7797"/>
    <w:rsid w:val="001E41A7"/>
    <w:rsid w:val="001F3B06"/>
    <w:rsid w:val="002024BC"/>
    <w:rsid w:val="00230862"/>
    <w:rsid w:val="00240557"/>
    <w:rsid w:val="00247812"/>
    <w:rsid w:val="002524EA"/>
    <w:rsid w:val="00256A04"/>
    <w:rsid w:val="00260E63"/>
    <w:rsid w:val="002670B5"/>
    <w:rsid w:val="002678B7"/>
    <w:rsid w:val="00276709"/>
    <w:rsid w:val="00282BB2"/>
    <w:rsid w:val="00294419"/>
    <w:rsid w:val="002A145F"/>
    <w:rsid w:val="002B1586"/>
    <w:rsid w:val="002C0CE7"/>
    <w:rsid w:val="002F27E2"/>
    <w:rsid w:val="002F5310"/>
    <w:rsid w:val="00313A42"/>
    <w:rsid w:val="00316C08"/>
    <w:rsid w:val="003202E1"/>
    <w:rsid w:val="00326591"/>
    <w:rsid w:val="00331BB1"/>
    <w:rsid w:val="00332F6E"/>
    <w:rsid w:val="00334713"/>
    <w:rsid w:val="00342027"/>
    <w:rsid w:val="003467A3"/>
    <w:rsid w:val="00347A25"/>
    <w:rsid w:val="003561E2"/>
    <w:rsid w:val="003779E2"/>
    <w:rsid w:val="00380263"/>
    <w:rsid w:val="00382188"/>
    <w:rsid w:val="003869E0"/>
    <w:rsid w:val="003918A8"/>
    <w:rsid w:val="003966A4"/>
    <w:rsid w:val="003B3639"/>
    <w:rsid w:val="003D5009"/>
    <w:rsid w:val="003E1BE5"/>
    <w:rsid w:val="003E1D96"/>
    <w:rsid w:val="003E33CB"/>
    <w:rsid w:val="004114B0"/>
    <w:rsid w:val="00412943"/>
    <w:rsid w:val="00417187"/>
    <w:rsid w:val="00430B15"/>
    <w:rsid w:val="004601CF"/>
    <w:rsid w:val="00474193"/>
    <w:rsid w:val="004820C8"/>
    <w:rsid w:val="00484CB0"/>
    <w:rsid w:val="00495644"/>
    <w:rsid w:val="00497190"/>
    <w:rsid w:val="00497CB7"/>
    <w:rsid w:val="004A68F7"/>
    <w:rsid w:val="004B495C"/>
    <w:rsid w:val="004F097B"/>
    <w:rsid w:val="004F7DD4"/>
    <w:rsid w:val="00503931"/>
    <w:rsid w:val="00513C71"/>
    <w:rsid w:val="0051420F"/>
    <w:rsid w:val="00514BD6"/>
    <w:rsid w:val="00531219"/>
    <w:rsid w:val="00532F87"/>
    <w:rsid w:val="005333B0"/>
    <w:rsid w:val="005447EF"/>
    <w:rsid w:val="0055150B"/>
    <w:rsid w:val="00576C94"/>
    <w:rsid w:val="00581AA7"/>
    <w:rsid w:val="00584E83"/>
    <w:rsid w:val="005A4F50"/>
    <w:rsid w:val="005A61F3"/>
    <w:rsid w:val="005A751F"/>
    <w:rsid w:val="005A7C00"/>
    <w:rsid w:val="005D1185"/>
    <w:rsid w:val="005D2B97"/>
    <w:rsid w:val="005D7C9F"/>
    <w:rsid w:val="005F52CF"/>
    <w:rsid w:val="00602497"/>
    <w:rsid w:val="00635531"/>
    <w:rsid w:val="006429EF"/>
    <w:rsid w:val="00644EEF"/>
    <w:rsid w:val="006500C2"/>
    <w:rsid w:val="006557C1"/>
    <w:rsid w:val="00666B1B"/>
    <w:rsid w:val="006732F5"/>
    <w:rsid w:val="006A6C42"/>
    <w:rsid w:val="006B401B"/>
    <w:rsid w:val="006D3B2B"/>
    <w:rsid w:val="006D74C6"/>
    <w:rsid w:val="006F4D52"/>
    <w:rsid w:val="007331FA"/>
    <w:rsid w:val="007347EF"/>
    <w:rsid w:val="00771D1C"/>
    <w:rsid w:val="0078142F"/>
    <w:rsid w:val="00785212"/>
    <w:rsid w:val="007A3B56"/>
    <w:rsid w:val="007B55FA"/>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8F619A"/>
    <w:rsid w:val="00902A5B"/>
    <w:rsid w:val="0090653E"/>
    <w:rsid w:val="009144F9"/>
    <w:rsid w:val="009325D2"/>
    <w:rsid w:val="00945538"/>
    <w:rsid w:val="0095585D"/>
    <w:rsid w:val="00955B06"/>
    <w:rsid w:val="00962346"/>
    <w:rsid w:val="009A0810"/>
    <w:rsid w:val="009C1B4E"/>
    <w:rsid w:val="009C4F8B"/>
    <w:rsid w:val="009C7AAD"/>
    <w:rsid w:val="009D2B97"/>
    <w:rsid w:val="009E0E57"/>
    <w:rsid w:val="009E0F29"/>
    <w:rsid w:val="009F3713"/>
    <w:rsid w:val="009F3D67"/>
    <w:rsid w:val="00A02591"/>
    <w:rsid w:val="00A0399E"/>
    <w:rsid w:val="00A1799D"/>
    <w:rsid w:val="00A25404"/>
    <w:rsid w:val="00A342B5"/>
    <w:rsid w:val="00A3697F"/>
    <w:rsid w:val="00A40C99"/>
    <w:rsid w:val="00A47DD5"/>
    <w:rsid w:val="00A506AC"/>
    <w:rsid w:val="00A73375"/>
    <w:rsid w:val="00A8598D"/>
    <w:rsid w:val="00A85E43"/>
    <w:rsid w:val="00A8619E"/>
    <w:rsid w:val="00AB184D"/>
    <w:rsid w:val="00AB5931"/>
    <w:rsid w:val="00AC1B6C"/>
    <w:rsid w:val="00AC5B19"/>
    <w:rsid w:val="00AD3B95"/>
    <w:rsid w:val="00AF4010"/>
    <w:rsid w:val="00B00BC3"/>
    <w:rsid w:val="00B14FD4"/>
    <w:rsid w:val="00B23975"/>
    <w:rsid w:val="00B336DA"/>
    <w:rsid w:val="00B37E1D"/>
    <w:rsid w:val="00B42333"/>
    <w:rsid w:val="00B44E2A"/>
    <w:rsid w:val="00B47C17"/>
    <w:rsid w:val="00B47DDB"/>
    <w:rsid w:val="00B51221"/>
    <w:rsid w:val="00B56565"/>
    <w:rsid w:val="00B61849"/>
    <w:rsid w:val="00B64256"/>
    <w:rsid w:val="00B74A70"/>
    <w:rsid w:val="00B81DF7"/>
    <w:rsid w:val="00BA2D1A"/>
    <w:rsid w:val="00BA71AF"/>
    <w:rsid w:val="00BB1335"/>
    <w:rsid w:val="00BC0BEA"/>
    <w:rsid w:val="00BC643E"/>
    <w:rsid w:val="00BD5670"/>
    <w:rsid w:val="00BE7118"/>
    <w:rsid w:val="00C014FB"/>
    <w:rsid w:val="00C018B9"/>
    <w:rsid w:val="00C06822"/>
    <w:rsid w:val="00C0696A"/>
    <w:rsid w:val="00C1066F"/>
    <w:rsid w:val="00C1575B"/>
    <w:rsid w:val="00C4743C"/>
    <w:rsid w:val="00C5164F"/>
    <w:rsid w:val="00C51BA9"/>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CF1432"/>
    <w:rsid w:val="00CF35F5"/>
    <w:rsid w:val="00CF6A5F"/>
    <w:rsid w:val="00D01352"/>
    <w:rsid w:val="00D02C92"/>
    <w:rsid w:val="00D051F7"/>
    <w:rsid w:val="00D26D48"/>
    <w:rsid w:val="00D55D52"/>
    <w:rsid w:val="00D567B6"/>
    <w:rsid w:val="00D639DA"/>
    <w:rsid w:val="00D67033"/>
    <w:rsid w:val="00D775B9"/>
    <w:rsid w:val="00D82F05"/>
    <w:rsid w:val="00D8507C"/>
    <w:rsid w:val="00D91370"/>
    <w:rsid w:val="00D9514B"/>
    <w:rsid w:val="00D96688"/>
    <w:rsid w:val="00DA056A"/>
    <w:rsid w:val="00DB54E8"/>
    <w:rsid w:val="00DB773C"/>
    <w:rsid w:val="00DC3331"/>
    <w:rsid w:val="00DC4C14"/>
    <w:rsid w:val="00DC4D04"/>
    <w:rsid w:val="00DD0596"/>
    <w:rsid w:val="00DE5186"/>
    <w:rsid w:val="00DF61DD"/>
    <w:rsid w:val="00E0350B"/>
    <w:rsid w:val="00E30827"/>
    <w:rsid w:val="00E41FBE"/>
    <w:rsid w:val="00E75F72"/>
    <w:rsid w:val="00E81A30"/>
    <w:rsid w:val="00E90E9E"/>
    <w:rsid w:val="00E9258B"/>
    <w:rsid w:val="00EA4571"/>
    <w:rsid w:val="00EA5EC8"/>
    <w:rsid w:val="00EA653B"/>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4729-973B-4751-BD9F-20C2F01D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Rusty Gulledge</cp:lastModifiedBy>
  <cp:revision>3</cp:revision>
  <cp:lastPrinted>2019-01-28T17:00:00Z</cp:lastPrinted>
  <dcterms:created xsi:type="dcterms:W3CDTF">2019-07-15T18:19:00Z</dcterms:created>
  <dcterms:modified xsi:type="dcterms:W3CDTF">2019-07-15T18:37:00Z</dcterms:modified>
</cp:coreProperties>
</file>